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749F8EE4"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 </w:t>
      </w:r>
      <w:r w:rsidR="00B665BF" w:rsidRPr="00B665BF">
        <w:rPr>
          <w:b/>
          <w:color w:val="231F20"/>
        </w:rPr>
        <w:t>Theoretical Physics</w:t>
      </w:r>
      <w:r w:rsidR="00A96FA6">
        <w:rPr>
          <w:b/>
          <w:color w:val="231F20"/>
        </w:rPr>
        <w:t xml:space="preserve"> (</w:t>
      </w:r>
      <w:r w:rsidR="00A96FA6" w:rsidRPr="00A96FA6">
        <w:rPr>
          <w:b/>
          <w:color w:val="231F20"/>
        </w:rPr>
        <w:t>SP-THEPH</w:t>
      </w:r>
      <w:r w:rsidR="00A96FA6">
        <w:rPr>
          <w:b/>
          <w:color w:val="231F20"/>
        </w:rPr>
        <w:t>)</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F56087">
        <w:rPr>
          <w:color w:val="231F20"/>
          <w:sz w:val="18"/>
          <w:szCs w:val="18"/>
        </w:rPr>
        <w:t>2</w:t>
      </w:r>
      <w:r w:rsidR="005A5918">
        <w:rPr>
          <w:color w:val="231F20"/>
          <w:sz w:val="18"/>
          <w:szCs w:val="18"/>
        </w:rPr>
        <w:t xml:space="preserve"> x </w:t>
      </w:r>
      <w:r w:rsidR="00B665BF" w:rsidRPr="00B665BF">
        <w:rPr>
          <w:color w:val="231F20"/>
          <w:sz w:val="18"/>
          <w:szCs w:val="18"/>
        </w:rPr>
        <w:t xml:space="preserve">Theoretical Physics </w:t>
      </w:r>
      <w:r w:rsidR="004B5633">
        <w:rPr>
          <w:color w:val="231F20"/>
          <w:sz w:val="18"/>
          <w:szCs w:val="18"/>
        </w:rPr>
        <w:t>core unit</w:t>
      </w:r>
      <w:r w:rsidR="00560991">
        <w:rPr>
          <w:color w:val="231F20"/>
          <w:sz w:val="18"/>
          <w:szCs w:val="18"/>
        </w:rPr>
        <w:t>s</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B665BF" w:rsidRPr="00B665BF">
        <w:rPr>
          <w:color w:val="231F20"/>
          <w:sz w:val="18"/>
          <w:szCs w:val="18"/>
        </w:rPr>
        <w:t xml:space="preserve">Theoretical Physics </w:t>
      </w:r>
      <w:r w:rsidR="00957BC1" w:rsidRPr="00957BC1">
        <w:rPr>
          <w:color w:val="231F20"/>
          <w:sz w:val="18"/>
          <w:szCs w:val="18"/>
        </w:rPr>
        <w:t>option 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40603C" w14:paraId="7914B2EE" w14:textId="77777777" w:rsidTr="00732BFA">
        <w:trPr>
          <w:cantSplit/>
          <w:trHeight w:val="671"/>
        </w:trPr>
        <w:tc>
          <w:tcPr>
            <w:tcW w:w="404" w:type="dxa"/>
            <w:vMerge w:val="restart"/>
            <w:tcBorders>
              <w:top w:val="single" w:sz="12" w:space="0" w:color="auto"/>
              <w:left w:val="nil"/>
              <w:right w:val="nil"/>
            </w:tcBorders>
            <w:textDirection w:val="btLr"/>
          </w:tcPr>
          <w:p w14:paraId="0495EF4A" w14:textId="77777777" w:rsidR="0040603C" w:rsidRPr="004B4ECE" w:rsidRDefault="0040603C" w:rsidP="0040603C">
            <w:pPr>
              <w:ind w:left="720" w:hanging="587"/>
              <w:jc w:val="center"/>
              <w:rPr>
                <w:b/>
                <w:color w:val="231F20"/>
                <w:w w:val="105"/>
                <w:sz w:val="16"/>
                <w:szCs w:val="16"/>
              </w:rPr>
            </w:pPr>
            <w:r w:rsidRPr="004B4ECE">
              <w:rPr>
                <w:b/>
                <w:color w:val="231F20"/>
                <w:w w:val="105"/>
                <w:sz w:val="16"/>
                <w:szCs w:val="16"/>
              </w:rPr>
              <w:t>YEAR 1</w:t>
            </w:r>
            <w:r>
              <w:rPr>
                <w:b/>
                <w:color w:val="231F20"/>
                <w:w w:val="105"/>
                <w:sz w:val="16"/>
                <w:szCs w:val="16"/>
              </w:rPr>
              <w:t xml:space="preserve">  2025</w:t>
            </w:r>
          </w:p>
          <w:p w14:paraId="0DB15A1A" w14:textId="0F9BA71A" w:rsidR="0040603C" w:rsidRPr="00983B47" w:rsidRDefault="0040603C" w:rsidP="0040603C">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19002BEA" w:rsidR="0040603C" w:rsidRDefault="0040603C" w:rsidP="0040603C">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40603C" w:rsidRDefault="0040603C" w:rsidP="00732BFA">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40603C" w:rsidRPr="000670DE" w:rsidRDefault="0040603C" w:rsidP="00732BFA">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40603C" w:rsidRPr="000670DE" w:rsidRDefault="0040603C" w:rsidP="00732BFA">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40603C" w:rsidRPr="000670DE" w:rsidRDefault="0040603C" w:rsidP="00732BFA">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0F9FCD88" w14:textId="77777777" w:rsidTr="00732BFA">
        <w:trPr>
          <w:cantSplit/>
          <w:trHeight w:val="854"/>
        </w:trPr>
        <w:tc>
          <w:tcPr>
            <w:tcW w:w="404" w:type="dxa"/>
            <w:vMerge/>
            <w:tcBorders>
              <w:top w:val="nil"/>
              <w:left w:val="nil"/>
              <w:bottom w:val="single" w:sz="12" w:space="0" w:color="auto"/>
              <w:right w:val="nil"/>
            </w:tcBorders>
            <w:textDirection w:val="btLr"/>
          </w:tcPr>
          <w:p w14:paraId="2A214801"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67DFC450" w:rsidR="0040603C" w:rsidRDefault="0040603C" w:rsidP="0040603C">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40603C" w:rsidRPr="000670DE" w:rsidRDefault="0040603C" w:rsidP="00732BFA">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40603C" w:rsidRPr="00D07689" w:rsidRDefault="0040603C" w:rsidP="00732BFA">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40603C" w:rsidRPr="000670DE" w:rsidRDefault="0040603C" w:rsidP="00732BFA">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40603C" w:rsidRPr="000670DE" w:rsidRDefault="0040603C" w:rsidP="00732BFA">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4D82440D" w14:textId="77777777" w:rsidTr="00732BFA">
        <w:trPr>
          <w:cantSplit/>
          <w:trHeight w:val="848"/>
        </w:trPr>
        <w:tc>
          <w:tcPr>
            <w:tcW w:w="404" w:type="dxa"/>
            <w:vMerge w:val="restart"/>
            <w:tcBorders>
              <w:top w:val="single" w:sz="12" w:space="0" w:color="auto"/>
              <w:left w:val="nil"/>
              <w:right w:val="nil"/>
            </w:tcBorders>
            <w:textDirection w:val="btLr"/>
          </w:tcPr>
          <w:p w14:paraId="009C833F" w14:textId="240D12AF" w:rsidR="0040603C" w:rsidRPr="00EC43DA" w:rsidRDefault="0040603C" w:rsidP="0040603C">
            <w:pPr>
              <w:ind w:left="720" w:hanging="587"/>
              <w:jc w:val="center"/>
              <w:rPr>
                <w:b/>
                <w:sz w:val="14"/>
                <w:szCs w:val="14"/>
              </w:rPr>
            </w:pPr>
            <w:r w:rsidRPr="004B4ECE">
              <w:rPr>
                <w:b/>
                <w:color w:val="231F20"/>
                <w:w w:val="105"/>
                <w:sz w:val="16"/>
                <w:szCs w:val="16"/>
              </w:rPr>
              <w:t>YEAR 2</w:t>
            </w:r>
            <w:r>
              <w:rPr>
                <w:b/>
                <w:color w:val="231F20"/>
                <w:w w:val="105"/>
                <w:sz w:val="16"/>
                <w:szCs w:val="16"/>
              </w:rPr>
              <w:t xml:space="preserve">  2026</w:t>
            </w:r>
          </w:p>
        </w:tc>
        <w:tc>
          <w:tcPr>
            <w:tcW w:w="777" w:type="dxa"/>
            <w:tcBorders>
              <w:top w:val="single" w:sz="12" w:space="0" w:color="auto"/>
              <w:left w:val="nil"/>
              <w:bottom w:val="single" w:sz="2" w:space="0" w:color="231F20"/>
              <w:right w:val="single" w:sz="24" w:space="0" w:color="25408F"/>
            </w:tcBorders>
            <w:vAlign w:val="center"/>
          </w:tcPr>
          <w:p w14:paraId="0F63BB24" w14:textId="23BCCA93" w:rsidR="0040603C" w:rsidRPr="00EC43DA" w:rsidRDefault="0040603C" w:rsidP="0040603C">
            <w:pPr>
              <w:pStyle w:val="TableParagraph"/>
              <w:spacing w:before="150"/>
              <w:ind w:left="720" w:hanging="587"/>
              <w:jc w:val="center"/>
              <w:rPr>
                <w:sz w:val="16"/>
              </w:rPr>
            </w:pPr>
            <w:r w:rsidRPr="00EC43DA">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40603C" w:rsidRPr="000670DE" w:rsidRDefault="0040603C" w:rsidP="00732BFA">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40603C" w:rsidRPr="009B58CE" w:rsidRDefault="0040603C" w:rsidP="00732BFA">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40603C" w:rsidRPr="000670DE" w:rsidRDefault="0040603C" w:rsidP="00732BFA">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40603C" w:rsidRPr="000670DE" w:rsidRDefault="0040603C" w:rsidP="00732BFA">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40603C" w:rsidRDefault="0040603C" w:rsidP="00732BFA">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40603C" w:rsidRPr="009B58CE" w:rsidRDefault="0040603C" w:rsidP="00732BFA">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40603C" w:rsidRPr="000670DE" w:rsidRDefault="0040603C" w:rsidP="00732BFA">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40603C" w14:paraId="5A2E3E30" w14:textId="77777777" w:rsidTr="00732BFA">
        <w:trPr>
          <w:cantSplit/>
          <w:trHeight w:val="780"/>
        </w:trPr>
        <w:tc>
          <w:tcPr>
            <w:tcW w:w="404" w:type="dxa"/>
            <w:vMerge/>
            <w:tcBorders>
              <w:top w:val="nil"/>
              <w:left w:val="nil"/>
              <w:bottom w:val="single" w:sz="12" w:space="0" w:color="auto"/>
              <w:right w:val="nil"/>
            </w:tcBorders>
            <w:textDirection w:val="btLr"/>
          </w:tcPr>
          <w:p w14:paraId="19798369"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48C12780" w:rsidR="0040603C" w:rsidRDefault="0040603C" w:rsidP="0040603C">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40603C" w:rsidRPr="00D42290" w:rsidRDefault="0040603C" w:rsidP="00732BFA">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40603C" w:rsidRPr="000670DE" w:rsidRDefault="0040603C" w:rsidP="00732BFA">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40603C" w:rsidRPr="00D42290" w:rsidRDefault="0040603C" w:rsidP="00732BFA">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40603C" w:rsidRPr="000670DE" w:rsidRDefault="0040603C" w:rsidP="00732BFA">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40603C" w:rsidRPr="00E410EC" w:rsidRDefault="0040603C" w:rsidP="00732BFA">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40603C" w:rsidRPr="000670DE" w:rsidRDefault="0040603C" w:rsidP="00732BFA">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310CFC0D" w14:textId="3C9E16A0"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40603C" w:rsidRPr="00B64BE1" w14:paraId="7614B871" w14:textId="77777777" w:rsidTr="00732BFA">
        <w:trPr>
          <w:cantSplit/>
          <w:trHeight w:val="501"/>
        </w:trPr>
        <w:tc>
          <w:tcPr>
            <w:tcW w:w="404" w:type="dxa"/>
            <w:vMerge w:val="restart"/>
            <w:tcBorders>
              <w:top w:val="single" w:sz="12" w:space="0" w:color="auto"/>
              <w:left w:val="nil"/>
              <w:right w:val="nil"/>
            </w:tcBorders>
            <w:textDirection w:val="btLr"/>
          </w:tcPr>
          <w:p w14:paraId="46CBB648" w14:textId="0887CBFB" w:rsidR="0040603C" w:rsidRPr="0040603C" w:rsidRDefault="0040603C" w:rsidP="0040603C">
            <w:pPr>
              <w:ind w:left="720" w:hanging="587"/>
              <w:jc w:val="center"/>
              <w:rPr>
                <w:b/>
                <w:color w:val="231F20"/>
                <w:w w:val="105"/>
                <w:sz w:val="16"/>
                <w:szCs w:val="16"/>
              </w:rPr>
            </w:pPr>
            <w:r w:rsidRPr="004B4ECE">
              <w:rPr>
                <w:b/>
                <w:color w:val="231F20"/>
                <w:w w:val="105"/>
                <w:sz w:val="16"/>
                <w:szCs w:val="16"/>
              </w:rPr>
              <w:t>YEAR 3</w:t>
            </w:r>
            <w:r>
              <w:rPr>
                <w:b/>
                <w:color w:val="231F20"/>
                <w:w w:val="105"/>
                <w:sz w:val="16"/>
                <w:szCs w:val="16"/>
              </w:rPr>
              <w:t xml:space="preserve">  2027</w:t>
            </w:r>
          </w:p>
        </w:tc>
        <w:tc>
          <w:tcPr>
            <w:tcW w:w="777" w:type="dxa"/>
            <w:tcBorders>
              <w:top w:val="single" w:sz="12" w:space="0" w:color="auto"/>
              <w:left w:val="nil"/>
              <w:bottom w:val="single" w:sz="2" w:space="0" w:color="231F20"/>
              <w:right w:val="single" w:sz="24" w:space="0" w:color="25408F"/>
            </w:tcBorders>
            <w:vAlign w:val="center"/>
          </w:tcPr>
          <w:p w14:paraId="101CB27D" w14:textId="5D0CB517" w:rsidR="0040603C" w:rsidRDefault="0040603C" w:rsidP="0040603C">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40603C" w:rsidRPr="008E204A" w:rsidRDefault="0040603C" w:rsidP="00732BFA">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1961F7F4" w14:textId="77777777" w:rsidR="0040603C" w:rsidRDefault="0040603C" w:rsidP="00732BFA">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44F381B9" w14:textId="783517F8" w:rsidR="0040603C" w:rsidRPr="000670DE" w:rsidRDefault="0040603C" w:rsidP="00732BFA">
            <w:pPr>
              <w:pStyle w:val="TableParagraph"/>
              <w:spacing w:before="25" w:line="243" w:lineRule="exact"/>
              <w:ind w:left="68" w:right="61"/>
              <w:jc w:val="center"/>
              <w:rPr>
                <w:rFonts w:ascii="Century Gothic" w:hAnsi="Century Gothic"/>
                <w:b/>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2CED595B" w:rsidR="0040603C" w:rsidRPr="000670DE" w:rsidRDefault="0040603C" w:rsidP="00732BFA">
            <w:pPr>
              <w:ind w:left="132" w:firstLine="1"/>
              <w:jc w:val="center"/>
              <w:rPr>
                <w:rFonts w:ascii="Century Gothic" w:hAnsi="Century Gothic"/>
                <w:b/>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384DE98D" w:rsidR="0040603C" w:rsidRPr="00053B0B" w:rsidRDefault="0040603C" w:rsidP="00732B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015</w:t>
            </w:r>
            <w:r w:rsidRPr="000670DE">
              <w:rPr>
                <w:rFonts w:ascii="Century Gothic" w:hAnsi="Century Gothic"/>
                <w:b/>
                <w:sz w:val="16"/>
                <w:szCs w:val="16"/>
              </w:rPr>
              <w:t xml:space="preserve">: Research Proposal in </w:t>
            </w:r>
            <w:r w:rsidRPr="00D93BCE">
              <w:rPr>
                <w:rFonts w:ascii="Century Gothic" w:hAnsi="Century Gothic"/>
                <w:b/>
                <w:sz w:val="16"/>
                <w:szCs w:val="16"/>
              </w:rPr>
              <w:t>Theoretical Physics</w:t>
            </w:r>
            <w:r w:rsidRPr="000670DE">
              <w:rPr>
                <w:rFonts w:ascii="Century Gothic" w:hAnsi="Century Gothic"/>
                <w:b/>
                <w:sz w:val="16"/>
                <w:szCs w:val="16"/>
              </w:rPr>
              <w:t>**</w:t>
            </w:r>
          </w:p>
        </w:tc>
      </w:tr>
      <w:tr w:rsidR="0040603C" w14:paraId="0E3949AA" w14:textId="77777777" w:rsidTr="00732BFA">
        <w:trPr>
          <w:cantSplit/>
          <w:trHeight w:val="675"/>
        </w:trPr>
        <w:tc>
          <w:tcPr>
            <w:tcW w:w="404" w:type="dxa"/>
            <w:vMerge/>
            <w:tcBorders>
              <w:left w:val="nil"/>
              <w:bottom w:val="single" w:sz="12" w:space="0" w:color="auto"/>
              <w:right w:val="nil"/>
            </w:tcBorders>
            <w:textDirection w:val="btLr"/>
          </w:tcPr>
          <w:p w14:paraId="3B34F0BC"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59DCC690" w:rsidR="0040603C" w:rsidRDefault="0040603C" w:rsidP="0040603C">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40603C" w:rsidRDefault="0040603C" w:rsidP="00732BFA">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40603C" w:rsidRPr="006F2D8E" w:rsidRDefault="0040603C" w:rsidP="00732BFA">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40603C" w:rsidRDefault="0040603C" w:rsidP="00732BFA">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1D54D408" w14:textId="340FBFD1" w:rsidR="0040603C" w:rsidRPr="00FA07FC" w:rsidRDefault="0040603C" w:rsidP="00732BFA">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3F0CDAB5" w:rsidR="0040603C" w:rsidRPr="007B4B56" w:rsidRDefault="0040603C" w:rsidP="00732BFA">
            <w:pPr>
              <w:pStyle w:val="TableParagraph"/>
              <w:spacing w:line="243" w:lineRule="exact"/>
              <w:ind w:left="72" w:right="60"/>
              <w:jc w:val="center"/>
              <w:rPr>
                <w:rFonts w:ascii="Century Gothic" w:hAnsi="Century Gothic"/>
                <w:b/>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40603C" w:rsidRPr="008F55B5" w:rsidRDefault="0040603C" w:rsidP="00732B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40603C" w14:paraId="765DE025" w14:textId="77777777" w:rsidTr="00732BFA">
        <w:trPr>
          <w:cantSplit/>
          <w:trHeight w:val="656"/>
        </w:trPr>
        <w:tc>
          <w:tcPr>
            <w:tcW w:w="404" w:type="dxa"/>
            <w:vMerge w:val="restart"/>
            <w:tcBorders>
              <w:top w:val="single" w:sz="12" w:space="0" w:color="auto"/>
              <w:left w:val="nil"/>
              <w:right w:val="nil"/>
            </w:tcBorders>
            <w:textDirection w:val="btLr"/>
          </w:tcPr>
          <w:p w14:paraId="151D2514" w14:textId="5C6D934F" w:rsidR="0040603C" w:rsidRPr="00983B47" w:rsidRDefault="0040603C" w:rsidP="0040603C">
            <w:pPr>
              <w:ind w:left="720" w:hanging="587"/>
              <w:jc w:val="center"/>
              <w:rPr>
                <w:sz w:val="14"/>
                <w:szCs w:val="14"/>
              </w:rPr>
            </w:pPr>
            <w:r w:rsidRPr="004B4ECE">
              <w:rPr>
                <w:b/>
                <w:color w:val="231F20"/>
                <w:w w:val="105"/>
                <w:sz w:val="16"/>
                <w:szCs w:val="16"/>
              </w:rPr>
              <w:t>YEAR 4</w:t>
            </w:r>
            <w:r>
              <w:rPr>
                <w:b/>
                <w:color w:val="231F20"/>
                <w:w w:val="105"/>
                <w:sz w:val="16"/>
                <w:szCs w:val="16"/>
              </w:rPr>
              <w:t xml:space="preserve">  2028</w:t>
            </w:r>
          </w:p>
        </w:tc>
        <w:tc>
          <w:tcPr>
            <w:tcW w:w="777" w:type="dxa"/>
            <w:tcBorders>
              <w:top w:val="single" w:sz="12" w:space="0" w:color="auto"/>
              <w:left w:val="nil"/>
              <w:bottom w:val="single" w:sz="2" w:space="0" w:color="231F20"/>
              <w:right w:val="single" w:sz="24" w:space="0" w:color="25408F"/>
            </w:tcBorders>
            <w:vAlign w:val="center"/>
          </w:tcPr>
          <w:p w14:paraId="1A24337B" w14:textId="438C2680" w:rsidR="0040603C" w:rsidRDefault="0040603C" w:rsidP="0040603C">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vAlign w:val="center"/>
          </w:tcPr>
          <w:p w14:paraId="09D0AFCD" w14:textId="52FE61B6" w:rsidR="0040603C" w:rsidRPr="008F55B5" w:rsidRDefault="0040603C" w:rsidP="00732BFA">
            <w:pPr>
              <w:pStyle w:val="TableParagraph"/>
              <w:spacing w:line="243" w:lineRule="exact"/>
              <w:ind w:right="60"/>
              <w:jc w:val="center"/>
              <w:rPr>
                <w:rFonts w:ascii="Century Gothic" w:hAnsi="Century Gothic"/>
                <w:b/>
                <w:sz w:val="16"/>
                <w:szCs w:val="16"/>
              </w:rPr>
            </w:pPr>
            <w:r>
              <w:rPr>
                <w:rFonts w:ascii="Century Gothic" w:hAnsi="Century Gothic"/>
                <w:b/>
                <w:sz w:val="16"/>
                <w:szCs w:val="16"/>
              </w:rPr>
              <w:t>PHYS4010</w:t>
            </w:r>
            <w:r w:rsidRPr="000670DE">
              <w:rPr>
                <w:rFonts w:ascii="Century Gothic" w:hAnsi="Century Gothic"/>
                <w:b/>
                <w:sz w:val="16"/>
                <w:szCs w:val="16"/>
              </w:rPr>
              <w:t xml:space="preserve">: </w:t>
            </w:r>
            <w:r w:rsidRPr="00D93BCE">
              <w:rPr>
                <w:rFonts w:ascii="Century Gothic" w:hAnsi="Century Gothic"/>
                <w:b/>
                <w:sz w:val="16"/>
                <w:szCs w:val="16"/>
              </w:rPr>
              <w:t>Symmetry Principles in Physics</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7C83A697" w:rsidR="0040603C" w:rsidRPr="000670DE" w:rsidRDefault="0040603C" w:rsidP="00732BFA">
            <w:pPr>
              <w:ind w:left="42" w:firstLine="91"/>
              <w:jc w:val="center"/>
              <w:rPr>
                <w:rFonts w:ascii="Century Gothic" w:hAnsi="Century Gothic"/>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40603C" w:rsidRPr="000670DE" w:rsidRDefault="0040603C" w:rsidP="00732BFA">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40603C" w:rsidRPr="0040507E" w:rsidRDefault="0040603C" w:rsidP="00732B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40603C" w14:paraId="478A0636" w14:textId="7805CD3A" w:rsidTr="00732BFA">
        <w:trPr>
          <w:cantSplit/>
          <w:trHeight w:val="662"/>
        </w:trPr>
        <w:tc>
          <w:tcPr>
            <w:tcW w:w="404" w:type="dxa"/>
            <w:vMerge/>
            <w:tcBorders>
              <w:left w:val="nil"/>
              <w:bottom w:val="single" w:sz="12" w:space="0" w:color="auto"/>
              <w:right w:val="nil"/>
            </w:tcBorders>
            <w:textDirection w:val="btLr"/>
          </w:tcPr>
          <w:p w14:paraId="1B616C87"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12BC9101" w:rsidR="0040603C" w:rsidRDefault="0040603C" w:rsidP="0040603C">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0C4225BD" w14:textId="77777777" w:rsidR="0040603C" w:rsidRDefault="0040603C" w:rsidP="00732BFA">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 xml:space="preserve">PHYS5010: </w:t>
            </w:r>
            <w:r w:rsidRPr="00D93BCE">
              <w:rPr>
                <w:rFonts w:ascii="Century Gothic" w:hAnsi="Century Gothic"/>
                <w:b/>
                <w:sz w:val="16"/>
                <w:szCs w:val="16"/>
              </w:rPr>
              <w:t>Differential Geometry and General Relativity</w:t>
            </w:r>
          </w:p>
          <w:p w14:paraId="2E7377BC" w14:textId="2014CC22" w:rsidR="0040603C" w:rsidRPr="008F55B5" w:rsidRDefault="0040603C" w:rsidP="00732BFA">
            <w:pPr>
              <w:pStyle w:val="TableParagraph"/>
              <w:spacing w:line="243" w:lineRule="exact"/>
              <w:ind w:left="72" w:right="60"/>
              <w:jc w:val="center"/>
              <w:rPr>
                <w:rFonts w:ascii="Century Gothic" w:hAnsi="Century Gothic"/>
                <w:b/>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w:t>
            </w:r>
            <w:r>
              <w:rPr>
                <w:rFonts w:ascii="Century Gothic" w:hAnsi="Century Gothic"/>
                <w:iCs/>
                <w:sz w:val="16"/>
                <w:szCs w:val="16"/>
              </w:rPr>
              <w:t>S3011</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0B3C3AF6" w:rsidR="0040603C" w:rsidRPr="000670DE" w:rsidRDefault="0040603C" w:rsidP="00732BFA">
            <w:pPr>
              <w:pStyle w:val="TableParagraph"/>
              <w:spacing w:line="243" w:lineRule="exact"/>
              <w:ind w:left="72" w:right="60"/>
              <w:jc w:val="center"/>
              <w:rPr>
                <w:rFonts w:ascii="Century Gothic" w:hAnsi="Century Gothic"/>
                <w:b/>
                <w:sz w:val="16"/>
                <w:szCs w:val="16"/>
              </w:rPr>
            </w:pPr>
            <w:r w:rsidRPr="00B665BF">
              <w:rPr>
                <w:rFonts w:ascii="Century Gothic" w:hAnsi="Century Gothic"/>
                <w:b/>
                <w:bCs/>
                <w:sz w:val="16"/>
                <w:szCs w:val="16"/>
              </w:rPr>
              <w:t>THEORETICAL PHYSICS</w:t>
            </w:r>
            <w:r>
              <w:rPr>
                <w:rFonts w:ascii="Century Gothic" w:hAnsi="Century Gothic"/>
                <w:b/>
                <w:bCs/>
                <w:sz w:val="16"/>
                <w:szCs w:val="16"/>
              </w:rPr>
              <w:t xml:space="preserve"> OPTION UNIT</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5C6B2553" w:rsidR="0040603C" w:rsidRPr="005D2001" w:rsidRDefault="0040603C" w:rsidP="00732BFA">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11F741B4" w:rsidR="0040603C" w:rsidRPr="00A2235F" w:rsidRDefault="0040603C" w:rsidP="00732BFA">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016</w:t>
            </w:r>
            <w:r w:rsidRPr="000670DE">
              <w:rPr>
                <w:rFonts w:ascii="Century Gothic" w:hAnsi="Century Gothic"/>
                <w:b/>
                <w:sz w:val="16"/>
                <w:szCs w:val="16"/>
              </w:rPr>
              <w:t xml:space="preserve">: </w:t>
            </w:r>
            <w:r w:rsidRPr="00813748">
              <w:rPr>
                <w:rFonts w:ascii="Century Gothic" w:hAnsi="Century Gothic"/>
                <w:b/>
                <w:sz w:val="16"/>
                <w:szCs w:val="16"/>
              </w:rPr>
              <w:t xml:space="preserve">Dissertation in </w:t>
            </w:r>
            <w:r w:rsidRPr="00D93BCE">
              <w:rPr>
                <w:rFonts w:ascii="Century Gothic" w:hAnsi="Century Gothic"/>
                <w:b/>
                <w:sz w:val="16"/>
                <w:szCs w:val="16"/>
              </w:rPr>
              <w:t>Theoretical Physics</w:t>
            </w:r>
            <w:r w:rsidRPr="000670DE">
              <w:rPr>
                <w:rFonts w:ascii="Century Gothic" w:hAnsi="Century Gothic"/>
                <w:b/>
                <w:sz w:val="16"/>
                <w:szCs w:val="16"/>
              </w:rPr>
              <w:t>**</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3CDF5BC9" w:rsidR="003B01B6" w:rsidRPr="008975D4"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CM040</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5DB12316" w14:textId="1467DB97" w:rsidR="008975D4" w:rsidRPr="008975D4" w:rsidRDefault="008975D4" w:rsidP="008975D4">
      <w:pPr>
        <w:pStyle w:val="ListParagraph"/>
        <w:numPr>
          <w:ilvl w:val="0"/>
          <w:numId w:val="11"/>
        </w:numPr>
        <w:tabs>
          <w:tab w:val="left" w:pos="1239"/>
          <w:tab w:val="left" w:pos="1240"/>
        </w:tabs>
        <w:suppressAutoHyphens/>
        <w:autoSpaceDE/>
        <w:autoSpaceDN/>
        <w:spacing w:line="244" w:lineRule="exact"/>
        <w:rPr>
          <w:sz w:val="16"/>
          <w:szCs w:val="16"/>
          <w:lang w:val="en-AU"/>
        </w:rPr>
      </w:pPr>
      <w:r w:rsidRPr="005A0359">
        <w:rPr>
          <w:sz w:val="16"/>
          <w:szCs w:val="16"/>
          <w:lang w:val="en-AU"/>
        </w:rPr>
        <w:t>Master of Physics coursework and dissertation</w:t>
      </w:r>
      <w:r>
        <w:rPr>
          <w:sz w:val="16"/>
          <w:szCs w:val="16"/>
          <w:lang w:val="en-AU"/>
        </w:rPr>
        <w:t xml:space="preserve"> </w:t>
      </w:r>
      <w:r w:rsidRPr="00F81170">
        <w:rPr>
          <w:spacing w:val="-5"/>
          <w:sz w:val="16"/>
          <w:szCs w:val="16"/>
        </w:rPr>
        <w:t>overview</w:t>
      </w:r>
      <w:r>
        <w:rPr>
          <w:spacing w:val="-5"/>
          <w:sz w:val="16"/>
          <w:szCs w:val="16"/>
        </w:rPr>
        <w:t xml:space="preserve">, </w:t>
      </w:r>
      <w:proofErr w:type="spellStart"/>
      <w:r>
        <w:rPr>
          <w:spacing w:val="-5"/>
          <w:sz w:val="16"/>
          <w:szCs w:val="16"/>
        </w:rPr>
        <w:t>specialisations</w:t>
      </w:r>
      <w:proofErr w:type="spellEnd"/>
      <w:r w:rsidRPr="00F81170">
        <w:rPr>
          <w:spacing w:val="-5"/>
          <w:sz w:val="16"/>
          <w:szCs w:val="16"/>
        </w:rPr>
        <w:t xml:space="preserve"> and rules can be</w:t>
      </w:r>
      <w:r w:rsidRPr="00F81170">
        <w:rPr>
          <w:spacing w:val="-4"/>
          <w:sz w:val="16"/>
          <w:szCs w:val="16"/>
        </w:rPr>
        <w:t xml:space="preserve"> </w:t>
      </w:r>
      <w:r w:rsidRPr="00F81170">
        <w:rPr>
          <w:sz w:val="16"/>
          <w:szCs w:val="16"/>
        </w:rPr>
        <w:t>found</w:t>
      </w:r>
      <w:r w:rsidRPr="00F81170">
        <w:rPr>
          <w:spacing w:val="-5"/>
          <w:sz w:val="16"/>
          <w:szCs w:val="16"/>
        </w:rPr>
        <w:t xml:space="preserve"> </w:t>
      </w:r>
      <w:r w:rsidRPr="00F81170">
        <w:rPr>
          <w:sz w:val="16"/>
          <w:szCs w:val="16"/>
        </w:rPr>
        <w:t>here:</w:t>
      </w:r>
      <w:r>
        <w:rPr>
          <w:sz w:val="16"/>
          <w:szCs w:val="16"/>
        </w:rPr>
        <w:t xml:space="preserve"> </w:t>
      </w:r>
      <w:hyperlink r:id="rId12" w:history="1">
        <w:r w:rsidRPr="007D165E">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proofErr w:type="gramStart"/>
      <w:r w:rsidRPr="001D18DD">
        <w:rPr>
          <w:sz w:val="16"/>
          <w:szCs w:val="16"/>
        </w:rPr>
        <w:t>Plan ahead</w:t>
      </w:r>
      <w:proofErr w:type="gramEnd"/>
      <w:r w:rsidRPr="001D18DD">
        <w:rPr>
          <w:sz w:val="16"/>
          <w:szCs w:val="16"/>
        </w:rPr>
        <w:t xml:space="preserve">!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 xml:space="preserve">re-req: </w:t>
      </w:r>
      <w:proofErr w:type="gramStart"/>
      <w:r w:rsidR="00920DFA" w:rsidRPr="001D18DD">
        <w:rPr>
          <w:bCs/>
          <w:sz w:val="16"/>
          <w:szCs w:val="16"/>
        </w:rPr>
        <w:t>PHYS1100</w:t>
      </w:r>
      <w:proofErr w:type="gramEnd"/>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28AED0D4" w14:textId="273B74F2" w:rsidR="000F486F" w:rsidRDefault="00F14219"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35356"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6E45"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 xml:space="preserve">Choose a degree-specific </w:t>
      </w:r>
      <w:proofErr w:type="gramStart"/>
      <w:r>
        <w:rPr>
          <w:color w:val="231F20"/>
        </w:rPr>
        <w:t>major</w:t>
      </w:r>
      <w:proofErr w:type="gramEnd"/>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8BE8"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8997"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1C08"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204655D1"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77C5"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FB7D"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EA98"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4DCC"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64C8"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7FDD"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732BFA"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732BFA"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r:id="rId22"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4"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69CB4DC0" w:rsidR="00AA2C1C" w:rsidRDefault="007E6C5A"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278D47C3">
                <wp:simplePos x="0" y="0"/>
                <wp:positionH relativeFrom="column">
                  <wp:posOffset>2337167</wp:posOffset>
                </wp:positionH>
                <wp:positionV relativeFrom="paragraph">
                  <wp:posOffset>1058207</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732BFA"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7" type="#_x0000_t202" style="position:absolute;margin-left:184.05pt;margin-top:83.3pt;width:3in;height:38.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" filled="f" stroked="f" strokeweight=".5pt">
                <v:textbox>
                  <w:txbxContent>
                    <w:p w14:paraId="7E8E3C5C" w14:textId="376FEC35" w:rsidR="00D51443" w:rsidRDefault="00732BFA"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32314CC5"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21AC09FA"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732BFA"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8"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yf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k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9YY8n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732BFA"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3592D36F" w:rsidR="00B456DC" w:rsidRPr="00B456DC" w:rsidRDefault="007E6C5A" w:rsidP="00B456DC">
      <w:pPr>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4EA480BE">
                <wp:simplePos x="0" y="0"/>
                <wp:positionH relativeFrom="page">
                  <wp:posOffset>394970</wp:posOffset>
                </wp:positionH>
                <wp:positionV relativeFrom="page">
                  <wp:posOffset>6386358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9" type="#_x0000_t202" style="position:absolute;margin-left:31.1pt;margin-top:502.8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6C5FAD35"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3151B116" w14:textId="4C5D3BC3" w:rsidR="00B456DC" w:rsidRPr="00B456DC" w:rsidRDefault="00B456DC" w:rsidP="00B456DC">
      <w:pPr>
        <w:rPr>
          <w:sz w:val="12"/>
          <w:szCs w:val="12"/>
        </w:rPr>
      </w:pPr>
    </w:p>
    <w:p w14:paraId="36B178AF" w14:textId="4560240C" w:rsidR="007E6C5A" w:rsidRPr="007E6C5A" w:rsidRDefault="007E6C5A" w:rsidP="007E6C5A">
      <w:pPr>
        <w:tabs>
          <w:tab w:val="left" w:pos="7240"/>
        </w:tabs>
        <w:rPr>
          <w:sz w:val="12"/>
          <w:szCs w:val="12"/>
        </w:rPr>
      </w:pPr>
    </w:p>
    <w:sectPr w:rsidR="007E6C5A" w:rsidRPr="007E6C5A">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5D66" w14:textId="77777777" w:rsidR="00CC73B6" w:rsidRDefault="00CC73B6">
      <w:r>
        <w:separator/>
      </w:r>
    </w:p>
  </w:endnote>
  <w:endnote w:type="continuationSeparator" w:id="0">
    <w:p w14:paraId="462B8D3E" w14:textId="77777777" w:rsidR="00CC73B6" w:rsidRDefault="00CC73B6">
      <w:r>
        <w:continuationSeparator/>
      </w:r>
    </w:p>
  </w:endnote>
  <w:endnote w:type="continuationNotice" w:id="1">
    <w:p w14:paraId="30522D3B" w14:textId="77777777" w:rsidR="00CC73B6" w:rsidRDefault="00CC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C0F" w14:textId="77777777" w:rsidR="007E6C5A" w:rsidRDefault="007E6C5A" w:rsidP="007E6C5A">
    <w:pPr>
      <w:spacing w:line="183" w:lineRule="exact"/>
      <w:ind w:left="20"/>
      <w:rPr>
        <w:rFonts w:ascii="Century Gothic" w:eastAsia="Corbel" w:hAnsi="Century Gothic" w:cs="Corbel"/>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3930ED96" w14:textId="77777777" w:rsidR="007E6C5A" w:rsidRDefault="007E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2097" w14:textId="77777777" w:rsidR="00CC73B6" w:rsidRDefault="00CC73B6">
      <w:r>
        <w:separator/>
      </w:r>
    </w:p>
  </w:footnote>
  <w:footnote w:type="continuationSeparator" w:id="0">
    <w:p w14:paraId="049A9426" w14:textId="77777777" w:rsidR="00CC73B6" w:rsidRDefault="00CC73B6">
      <w:r>
        <w:continuationSeparator/>
      </w:r>
    </w:p>
  </w:footnote>
  <w:footnote w:type="continuationNotice" w:id="1">
    <w:p w14:paraId="51EE1D47" w14:textId="77777777" w:rsidR="00CC73B6" w:rsidRDefault="00CC7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BB87B7"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AA2BF0"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D7FAF"/>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4E1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46A3"/>
    <w:rsid w:val="0031607A"/>
    <w:rsid w:val="0031630B"/>
    <w:rsid w:val="00316B3D"/>
    <w:rsid w:val="00317B8E"/>
    <w:rsid w:val="003261C4"/>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38F6"/>
    <w:rsid w:val="003B483E"/>
    <w:rsid w:val="003B5FA2"/>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0603C"/>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0991"/>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6F7"/>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2BFA"/>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6C5A"/>
    <w:rsid w:val="007E78D4"/>
    <w:rsid w:val="007F453F"/>
    <w:rsid w:val="008003A9"/>
    <w:rsid w:val="00804277"/>
    <w:rsid w:val="008066E5"/>
    <w:rsid w:val="00807419"/>
    <w:rsid w:val="00810138"/>
    <w:rsid w:val="0081374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5D4"/>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07DD"/>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6FA6"/>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639C"/>
    <w:rsid w:val="00B3002D"/>
    <w:rsid w:val="00B31BF6"/>
    <w:rsid w:val="00B331A9"/>
    <w:rsid w:val="00B337F1"/>
    <w:rsid w:val="00B33807"/>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65BF"/>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42C3"/>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C73B6"/>
    <w:rsid w:val="00CD0273"/>
    <w:rsid w:val="00CD22CB"/>
    <w:rsid w:val="00CD6349"/>
    <w:rsid w:val="00CE214B"/>
    <w:rsid w:val="00CE4266"/>
    <w:rsid w:val="00CE4716"/>
    <w:rsid w:val="00CE56D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3BCE"/>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6BC1"/>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664983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E3FC-CEC4-48DC-9B74-EE82C84DD820}"/>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13</cp:revision>
  <cp:lastPrinted>2020-11-18T07:36:00Z</cp:lastPrinted>
  <dcterms:created xsi:type="dcterms:W3CDTF">2024-10-10T07:10:00Z</dcterms:created>
  <dcterms:modified xsi:type="dcterms:W3CDTF">2024-10-28T05:25:00Z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